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A2" w:rsidRPr="002D6EBC" w:rsidRDefault="004A542F" w:rsidP="002D6EBC">
      <w:pPr>
        <w:ind w:firstLineChars="700" w:firstLine="1680"/>
        <w:rPr>
          <w:sz w:val="24"/>
        </w:rPr>
      </w:pPr>
      <w:r w:rsidRPr="002D6EBC">
        <w:rPr>
          <w:rFonts w:hint="eastAsia"/>
          <w:sz w:val="24"/>
        </w:rPr>
        <w:t>西门子</w:t>
      </w:r>
      <w:r w:rsidRPr="002D6EBC">
        <w:rPr>
          <w:rFonts w:hint="eastAsia"/>
          <w:sz w:val="24"/>
        </w:rPr>
        <w:t>224</w:t>
      </w:r>
      <w:r w:rsidRPr="002D6EBC">
        <w:rPr>
          <w:rFonts w:hint="eastAsia"/>
          <w:sz w:val="24"/>
        </w:rPr>
        <w:t>系列</w:t>
      </w:r>
      <w:r w:rsidRPr="002D6EBC">
        <w:rPr>
          <w:rFonts w:hint="eastAsia"/>
          <w:sz w:val="24"/>
        </w:rPr>
        <w:t>PLC</w:t>
      </w:r>
      <w:r w:rsidRPr="002D6EBC">
        <w:rPr>
          <w:rFonts w:hint="eastAsia"/>
          <w:sz w:val="24"/>
        </w:rPr>
        <w:t>与晶准测微计系统通讯</w:t>
      </w:r>
    </w:p>
    <w:p w:rsidR="002D6EBC" w:rsidRDefault="002D6EBC">
      <w:pPr>
        <w:rPr>
          <w:rFonts w:hint="eastAsia"/>
        </w:rPr>
      </w:pPr>
    </w:p>
    <w:p w:rsidR="00A10D1A" w:rsidRDefault="00A10D1A">
      <w:r>
        <w:rPr>
          <w:rFonts w:hint="eastAsia"/>
        </w:rPr>
        <w:t>一．准备工作</w:t>
      </w:r>
    </w:p>
    <w:p w:rsidR="00A10D1A" w:rsidRDefault="00A10D1A">
      <w:r>
        <w:rPr>
          <w:rFonts w:hint="eastAsia"/>
        </w:rPr>
        <w:t xml:space="preserve">  1. </w:t>
      </w:r>
      <w:r>
        <w:rPr>
          <w:rFonts w:hint="eastAsia"/>
        </w:rPr>
        <w:t>确认测微计系统硬件工作正常</w:t>
      </w:r>
    </w:p>
    <w:p w:rsidR="00A10D1A" w:rsidRDefault="00A10D1A" w:rsidP="00A10D1A">
      <w:pPr>
        <w:ind w:firstLine="408"/>
      </w:pPr>
      <w:r>
        <w:rPr>
          <w:rFonts w:hint="eastAsia"/>
        </w:rPr>
        <w:t>下载测微计系统软件</w:t>
      </w:r>
      <w:r>
        <w:rPr>
          <w:rFonts w:hint="eastAsia"/>
        </w:rPr>
        <w:t xml:space="preserve">3.9.A </w:t>
      </w:r>
      <w:r>
        <w:rPr>
          <w:rFonts w:hint="eastAsia"/>
        </w:rPr>
        <w:t>，与集线器连接，如果测量数据正常说明硬件没有问题。</w:t>
      </w:r>
    </w:p>
    <w:p w:rsidR="00A10D1A" w:rsidRDefault="00A10D1A" w:rsidP="00A10D1A">
      <w:r>
        <w:rPr>
          <w:rFonts w:hint="eastAsia"/>
        </w:rPr>
        <w:t xml:space="preserve">  2. </w:t>
      </w:r>
      <w:r>
        <w:rPr>
          <w:rFonts w:hint="eastAsia"/>
        </w:rPr>
        <w:t>利用串口调试工具连接集线器</w:t>
      </w:r>
    </w:p>
    <w:p w:rsidR="00A10D1A" w:rsidRDefault="00A10D1A" w:rsidP="00A10D1A">
      <w:r>
        <w:rPr>
          <w:rFonts w:hint="eastAsia"/>
        </w:rPr>
        <w:t xml:space="preserve">     </w:t>
      </w:r>
      <w:r>
        <w:rPr>
          <w:rFonts w:hint="eastAsia"/>
        </w:rPr>
        <w:t>下载串口调试助手，设置好串口参数，按说明书上注明的读取命令向集线器发送，例如四路集线器读取命令为</w:t>
      </w:r>
      <w:r>
        <w:rPr>
          <w:rFonts w:hint="eastAsia"/>
        </w:rPr>
        <w:t>80 03 00 00 00 08 5A 1D</w:t>
      </w:r>
      <w:r>
        <w:rPr>
          <w:rFonts w:hint="eastAsia"/>
        </w:rPr>
        <w:t>（设备地址默认为</w:t>
      </w:r>
      <w:r>
        <w:rPr>
          <w:rFonts w:hint="eastAsia"/>
        </w:rPr>
        <w:t>80H,</w:t>
      </w:r>
      <w:r>
        <w:rPr>
          <w:rFonts w:hint="eastAsia"/>
        </w:rPr>
        <w:t>如果地址修改，命令会变）</w:t>
      </w:r>
      <w:r w:rsidR="004A542F">
        <w:rPr>
          <w:rFonts w:hint="eastAsia"/>
        </w:rPr>
        <w:t>，如果操作正常，会有数据返回，返回数据格式定义参见说明书</w:t>
      </w:r>
    </w:p>
    <w:p w:rsidR="004A542F" w:rsidRDefault="004A542F" w:rsidP="00A10D1A">
      <w:r>
        <w:rPr>
          <w:rFonts w:hint="eastAsia"/>
        </w:rPr>
        <w:t xml:space="preserve">  3. </w:t>
      </w:r>
      <w:r>
        <w:rPr>
          <w:rFonts w:hint="eastAsia"/>
        </w:rPr>
        <w:t>把</w:t>
      </w:r>
      <w:r>
        <w:rPr>
          <w:rFonts w:hint="eastAsia"/>
        </w:rPr>
        <w:t>PLC</w:t>
      </w:r>
      <w:r>
        <w:rPr>
          <w:rFonts w:hint="eastAsia"/>
        </w:rPr>
        <w:t>与电脑连接，用串口助手软件，检查</w:t>
      </w:r>
      <w:r>
        <w:rPr>
          <w:rFonts w:hint="eastAsia"/>
        </w:rPr>
        <w:t>PLC</w:t>
      </w:r>
      <w:r>
        <w:rPr>
          <w:rFonts w:hint="eastAsia"/>
        </w:rPr>
        <w:t>程序运行是否正常，它应该能发出与</w:t>
      </w:r>
      <w:r>
        <w:rPr>
          <w:rFonts w:hint="eastAsia"/>
        </w:rPr>
        <w:t>2</w:t>
      </w:r>
      <w:r>
        <w:rPr>
          <w:rFonts w:hint="eastAsia"/>
        </w:rPr>
        <w:t>相同的读取命令。</w:t>
      </w:r>
    </w:p>
    <w:p w:rsidR="00A10D1A" w:rsidRDefault="00A10D1A"/>
    <w:p w:rsidR="00A10D1A" w:rsidRDefault="00A10D1A"/>
    <w:p w:rsidR="006B4EA2" w:rsidRDefault="00A10D1A">
      <w:r>
        <w:rPr>
          <w:rFonts w:hint="eastAsia"/>
        </w:rPr>
        <w:t>二</w:t>
      </w:r>
      <w:r w:rsidR="004A542F">
        <w:rPr>
          <w:rFonts w:hint="eastAsia"/>
        </w:rPr>
        <w:t>．</w:t>
      </w:r>
      <w:r w:rsidR="004A542F">
        <w:rPr>
          <w:rFonts w:hint="eastAsia"/>
        </w:rPr>
        <w:t>224</w:t>
      </w:r>
      <w:r w:rsidR="004A542F">
        <w:rPr>
          <w:rFonts w:hint="eastAsia"/>
        </w:rPr>
        <w:t>开发环境</w:t>
      </w:r>
    </w:p>
    <w:p w:rsidR="006B4EA2" w:rsidRDefault="004A542F">
      <w:r>
        <w:rPr>
          <w:rFonts w:hint="eastAsia"/>
        </w:rPr>
        <w:t xml:space="preserve">   1.</w:t>
      </w:r>
    </w:p>
    <w:p w:rsidR="006B4EA2" w:rsidRDefault="004A542F">
      <w:r>
        <w:rPr>
          <w:rFonts w:hint="eastAsia"/>
        </w:rPr>
        <w:t xml:space="preserve">    </w:t>
      </w:r>
      <w:r>
        <w:rPr>
          <w:rFonts w:hint="eastAsia"/>
          <w:noProof/>
        </w:rPr>
        <w:drawing>
          <wp:inline distT="0" distB="0" distL="114300" distR="114300">
            <wp:extent cx="2753360" cy="1651635"/>
            <wp:effectExtent l="0" t="0" r="8890" b="5715"/>
            <wp:docPr id="1" name="图片 1" descr="QQ图片2016041213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6041213112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EA2" w:rsidRDefault="004A542F">
      <w:r>
        <w:rPr>
          <w:rFonts w:hint="eastAsia"/>
        </w:rPr>
        <w:t xml:space="preserve">2. </w:t>
      </w:r>
      <w:r>
        <w:rPr>
          <w:rFonts w:hint="eastAsia"/>
        </w:rPr>
        <w:t>首先要建立通讯</w:t>
      </w:r>
    </w:p>
    <w:p w:rsidR="006B4EA2" w:rsidRDefault="004A542F">
      <w:r>
        <w:rPr>
          <w:rFonts w:hint="eastAsia"/>
        </w:rPr>
        <w:t xml:space="preserve">   </w:t>
      </w:r>
      <w:r>
        <w:rPr>
          <w:rFonts w:hint="eastAsia"/>
        </w:rPr>
        <w:t>采用</w:t>
      </w:r>
      <w:r>
        <w:rPr>
          <w:rFonts w:hint="eastAsia"/>
        </w:rPr>
        <w:t>PC/PPI</w:t>
      </w:r>
      <w:r>
        <w:rPr>
          <w:rFonts w:hint="eastAsia"/>
        </w:rPr>
        <w:t>专用下载线（</w:t>
      </w:r>
      <w:r>
        <w:rPr>
          <w:rFonts w:hint="eastAsia"/>
        </w:rPr>
        <w:t>485-USB</w:t>
      </w:r>
      <w:r>
        <w:rPr>
          <w:rFonts w:hint="eastAsia"/>
        </w:rPr>
        <w:t>），连接</w:t>
      </w:r>
      <w:r>
        <w:rPr>
          <w:rFonts w:hint="eastAsia"/>
        </w:rPr>
        <w:t>224XP</w:t>
      </w:r>
      <w:r>
        <w:rPr>
          <w:rFonts w:hint="eastAsia"/>
        </w:rPr>
        <w:t>的</w:t>
      </w:r>
      <w:r>
        <w:rPr>
          <w:rFonts w:hint="eastAsia"/>
        </w:rPr>
        <w:t>PORT1</w:t>
      </w:r>
      <w:r>
        <w:rPr>
          <w:rFonts w:hint="eastAsia"/>
        </w:rPr>
        <w:t>，点击“通讯”按钮，</w:t>
      </w:r>
    </w:p>
    <w:p w:rsidR="006B4EA2" w:rsidRDefault="004A542F">
      <w:r>
        <w:rPr>
          <w:rFonts w:hint="eastAsia"/>
        </w:rPr>
        <w:t xml:space="preserve">     </w:t>
      </w:r>
      <w:r>
        <w:rPr>
          <w:rFonts w:hint="eastAsia"/>
          <w:noProof/>
        </w:rPr>
        <w:drawing>
          <wp:inline distT="0" distB="0" distL="114300" distR="114300">
            <wp:extent cx="2689225" cy="1846580"/>
            <wp:effectExtent l="0" t="0" r="15875" b="1270"/>
            <wp:docPr id="2" name="图片 2" descr="QQ图片2016041213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6041213141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22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EA2" w:rsidRDefault="004A542F">
      <w:r>
        <w:rPr>
          <w:rFonts w:hint="eastAsia"/>
        </w:rPr>
        <w:t>点击“</w:t>
      </w:r>
      <w:r>
        <w:rPr>
          <w:rFonts w:hint="eastAsia"/>
        </w:rPr>
        <w:t>set PG/PC interface</w:t>
      </w:r>
      <w:r>
        <w:rPr>
          <w:rFonts w:hint="eastAsia"/>
        </w:rPr>
        <w:t>”设置</w:t>
      </w:r>
      <w:r>
        <w:rPr>
          <w:rFonts w:hint="eastAsia"/>
        </w:rPr>
        <w:t>PC/PPI</w:t>
      </w:r>
      <w:r>
        <w:rPr>
          <w:rFonts w:hint="eastAsia"/>
        </w:rPr>
        <w:t>的</w:t>
      </w:r>
      <w:r>
        <w:rPr>
          <w:rFonts w:hint="eastAsia"/>
        </w:rPr>
        <w:t>COM</w:t>
      </w:r>
      <w:r>
        <w:rPr>
          <w:rFonts w:hint="eastAsia"/>
        </w:rPr>
        <w:t>口编号，退出后，双击上面界面的右上方，查找到正确的设备。</w:t>
      </w:r>
    </w:p>
    <w:p w:rsidR="006B4EA2" w:rsidRDefault="004A542F">
      <w:r>
        <w:rPr>
          <w:rFonts w:hint="eastAsia"/>
        </w:rPr>
        <w:t xml:space="preserve">3. </w:t>
      </w:r>
      <w:r>
        <w:rPr>
          <w:rFonts w:hint="eastAsia"/>
        </w:rPr>
        <w:t>通过</w:t>
      </w:r>
      <w:r>
        <w:rPr>
          <w:rFonts w:hint="eastAsia"/>
        </w:rPr>
        <w:t>PORT0</w:t>
      </w:r>
      <w:r>
        <w:rPr>
          <w:rFonts w:hint="eastAsia"/>
        </w:rPr>
        <w:t>与集线器的</w:t>
      </w:r>
      <w:r>
        <w:rPr>
          <w:rFonts w:hint="eastAsia"/>
        </w:rPr>
        <w:t>485</w:t>
      </w:r>
      <w:r>
        <w:rPr>
          <w:rFonts w:hint="eastAsia"/>
        </w:rPr>
        <w:t>通讯口连接，</w:t>
      </w:r>
      <w:r>
        <w:rPr>
          <w:rFonts w:hint="eastAsia"/>
        </w:rPr>
        <w:t>PORT0</w:t>
      </w:r>
      <w:r>
        <w:rPr>
          <w:rFonts w:hint="eastAsia"/>
        </w:rPr>
        <w:t>的</w:t>
      </w:r>
      <w:r>
        <w:rPr>
          <w:rFonts w:hint="eastAsia"/>
        </w:rPr>
        <w:t>DB</w:t>
      </w:r>
      <w:r>
        <w:rPr>
          <w:rFonts w:hint="eastAsia"/>
        </w:rPr>
        <w:t>口</w:t>
      </w:r>
      <w:r>
        <w:rPr>
          <w:rFonts w:hint="eastAsia"/>
        </w:rPr>
        <w:t>3</w:t>
      </w:r>
      <w:r>
        <w:rPr>
          <w:rFonts w:hint="eastAsia"/>
        </w:rPr>
        <w:t>和</w:t>
      </w:r>
      <w:r>
        <w:rPr>
          <w:rFonts w:hint="eastAsia"/>
        </w:rPr>
        <w:t>8</w:t>
      </w:r>
      <w:r>
        <w:rPr>
          <w:rFonts w:hint="eastAsia"/>
        </w:rPr>
        <w:t>分别接集线器</w:t>
      </w:r>
      <w:r>
        <w:rPr>
          <w:rFonts w:hint="eastAsia"/>
        </w:rPr>
        <w:t>485DB</w:t>
      </w:r>
      <w:r>
        <w:rPr>
          <w:rFonts w:hint="eastAsia"/>
        </w:rPr>
        <w:t>口的</w:t>
      </w:r>
      <w:r>
        <w:rPr>
          <w:rFonts w:hint="eastAsia"/>
        </w:rPr>
        <w:t>2</w:t>
      </w:r>
      <w:r>
        <w:rPr>
          <w:rFonts w:hint="eastAsia"/>
        </w:rPr>
        <w:t>和</w:t>
      </w:r>
      <w:r>
        <w:rPr>
          <w:rFonts w:hint="eastAsia"/>
        </w:rPr>
        <w:t>3</w:t>
      </w:r>
      <w:r>
        <w:rPr>
          <w:rFonts w:hint="eastAsia"/>
        </w:rPr>
        <w:t>脚，</w:t>
      </w:r>
      <w:r>
        <w:rPr>
          <w:rFonts w:hint="eastAsia"/>
        </w:rPr>
        <w:t>1</w:t>
      </w:r>
      <w:r>
        <w:rPr>
          <w:rFonts w:hint="eastAsia"/>
        </w:rPr>
        <w:t>脚地线与集线器</w:t>
      </w:r>
      <w:r>
        <w:rPr>
          <w:rFonts w:hint="eastAsia"/>
        </w:rPr>
        <w:t>DB</w:t>
      </w:r>
      <w:r>
        <w:rPr>
          <w:rFonts w:hint="eastAsia"/>
        </w:rPr>
        <w:t>口第</w:t>
      </w:r>
      <w:r>
        <w:rPr>
          <w:rFonts w:hint="eastAsia"/>
        </w:rPr>
        <w:t>5</w:t>
      </w:r>
      <w:r>
        <w:rPr>
          <w:rFonts w:hint="eastAsia"/>
        </w:rPr>
        <w:t>脚连接。</w:t>
      </w:r>
    </w:p>
    <w:p w:rsidR="006B4EA2" w:rsidRDefault="004A542F">
      <w:pPr>
        <w:numPr>
          <w:ilvl w:val="0"/>
          <w:numId w:val="1"/>
        </w:numPr>
      </w:pPr>
      <w:r>
        <w:rPr>
          <w:rFonts w:hint="eastAsia"/>
        </w:rPr>
        <w:t>打开通讯程序，编译并下载到</w:t>
      </w:r>
      <w:r>
        <w:rPr>
          <w:rFonts w:hint="eastAsia"/>
        </w:rPr>
        <w:t>PLC</w:t>
      </w:r>
      <w:r>
        <w:rPr>
          <w:rFonts w:hint="eastAsia"/>
        </w:rPr>
        <w:t>中，点击运行，查看内存数据，判断数据是否读取正确。</w:t>
      </w:r>
    </w:p>
    <w:p w:rsidR="006B4EA2" w:rsidRDefault="004A542F">
      <w:pPr>
        <w:numPr>
          <w:ilvl w:val="0"/>
          <w:numId w:val="2"/>
        </w:numPr>
      </w:pPr>
      <w:r>
        <w:rPr>
          <w:rFonts w:hint="eastAsia"/>
        </w:rPr>
        <w:t>集线器设置</w:t>
      </w:r>
    </w:p>
    <w:p w:rsidR="006B4EA2" w:rsidRDefault="004A542F">
      <w:r>
        <w:rPr>
          <w:rFonts w:hint="eastAsia"/>
        </w:rPr>
        <w:t xml:space="preserve">   </w:t>
      </w:r>
      <w:r>
        <w:rPr>
          <w:rFonts w:hint="eastAsia"/>
        </w:rPr>
        <w:t>集线器要连接上参数修改软件，把参数修改为波特率</w:t>
      </w:r>
      <w:r>
        <w:rPr>
          <w:rFonts w:hint="eastAsia"/>
        </w:rPr>
        <w:t>19200</w:t>
      </w:r>
      <w:r>
        <w:rPr>
          <w:rFonts w:hint="eastAsia"/>
        </w:rPr>
        <w:t>，偶校验，</w:t>
      </w:r>
      <w:r>
        <w:rPr>
          <w:rFonts w:hint="eastAsia"/>
        </w:rPr>
        <w:t>1</w:t>
      </w:r>
      <w:r>
        <w:rPr>
          <w:rFonts w:hint="eastAsia"/>
        </w:rPr>
        <w:t>个停止位，站点地址维持出厂设置</w:t>
      </w:r>
      <w:r>
        <w:rPr>
          <w:rFonts w:hint="eastAsia"/>
        </w:rPr>
        <w:t>128(</w:t>
      </w:r>
      <w:r>
        <w:rPr>
          <w:rFonts w:hint="eastAsia"/>
        </w:rPr>
        <w:t>十六进制</w:t>
      </w:r>
      <w:r>
        <w:rPr>
          <w:rFonts w:hint="eastAsia"/>
        </w:rPr>
        <w:t>0x80)</w:t>
      </w:r>
      <w:r>
        <w:rPr>
          <w:rFonts w:hint="eastAsia"/>
        </w:rPr>
        <w:t>。</w:t>
      </w:r>
    </w:p>
    <w:p w:rsidR="006B4EA2" w:rsidRDefault="004A542F">
      <w:pPr>
        <w:numPr>
          <w:ilvl w:val="0"/>
          <w:numId w:val="2"/>
        </w:numPr>
      </w:pPr>
      <w:r>
        <w:rPr>
          <w:rFonts w:hint="eastAsia"/>
        </w:rPr>
        <w:lastRenderedPageBreak/>
        <w:t>PLC</w:t>
      </w:r>
      <w:r>
        <w:rPr>
          <w:rFonts w:hint="eastAsia"/>
        </w:rPr>
        <w:t>案例软件</w:t>
      </w:r>
    </w:p>
    <w:p w:rsidR="006B4EA2" w:rsidRDefault="004A542F">
      <w:pPr>
        <w:numPr>
          <w:ilvl w:val="0"/>
          <w:numId w:val="3"/>
        </w:numPr>
      </w:pPr>
      <w:r>
        <w:rPr>
          <w:rFonts w:hint="eastAsia"/>
        </w:rPr>
        <w:t>自由协议模式通讯软件（案例为</w:t>
      </w:r>
      <w:r>
        <w:rPr>
          <w:rFonts w:hint="eastAsia"/>
        </w:rPr>
        <w:t>4</w:t>
      </w:r>
      <w:r>
        <w:rPr>
          <w:rFonts w:hint="eastAsia"/>
        </w:rPr>
        <w:t>路集线器采集软件）</w:t>
      </w:r>
    </w:p>
    <w:p w:rsidR="006B4EA2" w:rsidRDefault="004A542F">
      <w:r>
        <w:rPr>
          <w:rFonts w:hint="eastAsia"/>
        </w:rPr>
        <w:t xml:space="preserve">1.1 </w:t>
      </w:r>
      <w:r>
        <w:rPr>
          <w:rFonts w:hint="eastAsia"/>
        </w:rPr>
        <w:t>输入口</w:t>
      </w:r>
      <w:r>
        <w:rPr>
          <w:rFonts w:hint="eastAsia"/>
        </w:rPr>
        <w:t>I0.0</w:t>
      </w:r>
      <w:r>
        <w:rPr>
          <w:rFonts w:hint="eastAsia"/>
        </w:rPr>
        <w:t>为外部清零口</w:t>
      </w:r>
    </w:p>
    <w:p w:rsidR="006B4EA2" w:rsidRDefault="004A542F">
      <w:r>
        <w:rPr>
          <w:rFonts w:hint="eastAsia"/>
        </w:rPr>
        <w:t xml:space="preserve">   I0.0</w:t>
      </w:r>
      <w:r>
        <w:rPr>
          <w:rFonts w:hint="eastAsia"/>
        </w:rPr>
        <w:t>有效后发送</w:t>
      </w:r>
      <w:r>
        <w:rPr>
          <w:rFonts w:hint="eastAsia"/>
        </w:rPr>
        <w:t xml:space="preserve"> 80 06 08 00 AB 56 6A B5 </w:t>
      </w:r>
      <w:r>
        <w:rPr>
          <w:rFonts w:hint="eastAsia"/>
        </w:rPr>
        <w:t>清零命令</w:t>
      </w:r>
    </w:p>
    <w:p w:rsidR="006B4EA2" w:rsidRDefault="004A542F">
      <w:r>
        <w:rPr>
          <w:rFonts w:hint="eastAsia"/>
        </w:rPr>
        <w:t xml:space="preserve">1.2 </w:t>
      </w:r>
      <w:r>
        <w:rPr>
          <w:rFonts w:hint="eastAsia"/>
        </w:rPr>
        <w:t>软件每隔</w:t>
      </w:r>
      <w:r>
        <w:rPr>
          <w:rFonts w:hint="eastAsia"/>
        </w:rPr>
        <w:t>1S</w:t>
      </w:r>
      <w:r>
        <w:rPr>
          <w:rFonts w:hint="eastAsia"/>
        </w:rPr>
        <w:t>中发送一次取数命令</w:t>
      </w:r>
    </w:p>
    <w:p w:rsidR="006B4EA2" w:rsidRDefault="004A542F">
      <w:r>
        <w:rPr>
          <w:rFonts w:hint="eastAsia"/>
        </w:rPr>
        <w:t xml:space="preserve">   </w:t>
      </w:r>
      <w:r>
        <w:rPr>
          <w:rFonts w:hint="eastAsia"/>
        </w:rPr>
        <w:t>读取</w:t>
      </w:r>
      <w:r>
        <w:rPr>
          <w:rFonts w:hint="eastAsia"/>
        </w:rPr>
        <w:t>4</w:t>
      </w:r>
      <w:r>
        <w:rPr>
          <w:rFonts w:hint="eastAsia"/>
        </w:rPr>
        <w:t>路数据命令为：</w:t>
      </w:r>
      <w:r>
        <w:rPr>
          <w:rFonts w:hint="eastAsia"/>
        </w:rPr>
        <w:t>80 03 00 00 00 08 5A 1D</w:t>
      </w:r>
    </w:p>
    <w:p w:rsidR="006B4EA2" w:rsidRDefault="004A542F">
      <w:r>
        <w:rPr>
          <w:rFonts w:hint="eastAsia"/>
        </w:rPr>
        <w:t xml:space="preserve">1.3 </w:t>
      </w:r>
      <w:r>
        <w:rPr>
          <w:rFonts w:hint="eastAsia"/>
        </w:rPr>
        <w:t>发送命令放在</w:t>
      </w:r>
      <w:r>
        <w:rPr>
          <w:rFonts w:hint="eastAsia"/>
        </w:rPr>
        <w:t>VB601</w:t>
      </w:r>
      <w:r>
        <w:rPr>
          <w:rFonts w:hint="eastAsia"/>
        </w:rPr>
        <w:t>到</w:t>
      </w:r>
      <w:r>
        <w:rPr>
          <w:rFonts w:hint="eastAsia"/>
        </w:rPr>
        <w:t xml:space="preserve">VB608 </w:t>
      </w:r>
      <w:r>
        <w:rPr>
          <w:rFonts w:hint="eastAsia"/>
        </w:rPr>
        <w:t>中</w:t>
      </w:r>
      <w:r>
        <w:rPr>
          <w:rFonts w:hint="eastAsia"/>
        </w:rPr>
        <w:t xml:space="preserve"> ,VB600</w:t>
      </w:r>
      <w:r>
        <w:rPr>
          <w:rFonts w:hint="eastAsia"/>
        </w:rPr>
        <w:t>存放发送命令的字节数：</w:t>
      </w:r>
      <w:r>
        <w:rPr>
          <w:rFonts w:hint="eastAsia"/>
        </w:rPr>
        <w:t>8</w:t>
      </w:r>
    </w:p>
    <w:p w:rsidR="006B4EA2" w:rsidRDefault="004A542F">
      <w:r>
        <w:rPr>
          <w:rFonts w:hint="eastAsia"/>
        </w:rPr>
        <w:t xml:space="preserve">1.4 </w:t>
      </w:r>
      <w:r>
        <w:rPr>
          <w:rFonts w:hint="eastAsia"/>
        </w:rPr>
        <w:t>程序中开启接收完串口中断</w:t>
      </w:r>
      <w:r>
        <w:rPr>
          <w:rFonts w:hint="eastAsia"/>
        </w:rPr>
        <w:t>23</w:t>
      </w:r>
      <w:r>
        <w:rPr>
          <w:rFonts w:hint="eastAsia"/>
        </w:rPr>
        <w:t>，接收数据存放在</w:t>
      </w:r>
      <w:r>
        <w:rPr>
          <w:rFonts w:hint="eastAsia"/>
        </w:rPr>
        <w:t>VB701</w:t>
      </w:r>
      <w:r>
        <w:rPr>
          <w:rFonts w:hint="eastAsia"/>
        </w:rPr>
        <w:t>到</w:t>
      </w:r>
      <w:r>
        <w:rPr>
          <w:rFonts w:hint="eastAsia"/>
        </w:rPr>
        <w:t>VB721</w:t>
      </w:r>
      <w:r>
        <w:rPr>
          <w:rFonts w:hint="eastAsia"/>
        </w:rPr>
        <w:t>中，</w:t>
      </w:r>
      <w:r>
        <w:rPr>
          <w:rFonts w:hint="eastAsia"/>
        </w:rPr>
        <w:t>VB700</w:t>
      </w:r>
      <w:r>
        <w:rPr>
          <w:rFonts w:hint="eastAsia"/>
        </w:rPr>
        <w:t>为读取到的数据字节数，</w:t>
      </w:r>
      <w:r>
        <w:rPr>
          <w:rFonts w:hint="eastAsia"/>
        </w:rPr>
        <w:t xml:space="preserve">VB704-VB707 </w:t>
      </w:r>
      <w:r>
        <w:rPr>
          <w:rFonts w:hint="eastAsia"/>
        </w:rPr>
        <w:t>为第一个传感器的数据（十六进制），以此类推其他传感器数据。</w:t>
      </w:r>
    </w:p>
    <w:p w:rsidR="006B4EA2" w:rsidRDefault="006B4EA2"/>
    <w:p w:rsidR="006B4EA2" w:rsidRDefault="004A542F">
      <w:pPr>
        <w:numPr>
          <w:ilvl w:val="0"/>
          <w:numId w:val="3"/>
        </w:numPr>
      </w:pPr>
      <w:r>
        <w:rPr>
          <w:rFonts w:hint="eastAsia"/>
        </w:rPr>
        <w:t>MODBUS</w:t>
      </w:r>
      <w:r>
        <w:rPr>
          <w:rFonts w:hint="eastAsia"/>
        </w:rPr>
        <w:t>模式通讯软件</w:t>
      </w:r>
      <w:r>
        <w:rPr>
          <w:rFonts w:hint="eastAsia"/>
        </w:rPr>
        <w:t>(</w:t>
      </w:r>
      <w:r>
        <w:rPr>
          <w:rFonts w:hint="eastAsia"/>
        </w:rPr>
        <w:t>案例为</w:t>
      </w:r>
      <w:r>
        <w:rPr>
          <w:rFonts w:hint="eastAsia"/>
        </w:rPr>
        <w:t>4</w:t>
      </w:r>
      <w:r>
        <w:rPr>
          <w:rFonts w:hint="eastAsia"/>
        </w:rPr>
        <w:t>路集线器采集软件</w:t>
      </w:r>
      <w:r>
        <w:rPr>
          <w:rFonts w:hint="eastAsia"/>
        </w:rPr>
        <w:t>)</w:t>
      </w:r>
    </w:p>
    <w:p w:rsidR="006B4EA2" w:rsidRDefault="004A542F">
      <w:r>
        <w:rPr>
          <w:rFonts w:hint="eastAsia"/>
        </w:rPr>
        <w:t xml:space="preserve">2.1 </w:t>
      </w:r>
      <w:r>
        <w:rPr>
          <w:rFonts w:hint="eastAsia"/>
        </w:rPr>
        <w:t>全部清零动作数据放置在</w:t>
      </w:r>
      <w:r>
        <w:rPr>
          <w:rFonts w:hint="eastAsia"/>
        </w:rPr>
        <w:t>VB200</w:t>
      </w:r>
      <w:r>
        <w:rPr>
          <w:rFonts w:hint="eastAsia"/>
        </w:rPr>
        <w:t>和</w:t>
      </w:r>
      <w:r>
        <w:rPr>
          <w:rFonts w:hint="eastAsia"/>
        </w:rPr>
        <w:t>VB201</w:t>
      </w:r>
      <w:r>
        <w:rPr>
          <w:rFonts w:hint="eastAsia"/>
        </w:rPr>
        <w:t>中</w:t>
      </w:r>
    </w:p>
    <w:p w:rsidR="006B4EA2" w:rsidRDefault="004A542F">
      <w:r>
        <w:rPr>
          <w:rFonts w:hint="eastAsia"/>
        </w:rPr>
        <w:t>2.2  MODBUS</w:t>
      </w:r>
      <w:r>
        <w:rPr>
          <w:rFonts w:hint="eastAsia"/>
        </w:rPr>
        <w:t>参数设置</w:t>
      </w:r>
      <w:r>
        <w:rPr>
          <w:rFonts w:hint="eastAsia"/>
        </w:rPr>
        <w:t>MBUS-CTRL</w:t>
      </w:r>
      <w:r>
        <w:rPr>
          <w:rFonts w:hint="eastAsia"/>
        </w:rPr>
        <w:t>模块：</w:t>
      </w:r>
      <w:r>
        <w:rPr>
          <w:rFonts w:hint="eastAsia"/>
        </w:rPr>
        <w:t>Baud=19200  Parity=2(</w:t>
      </w:r>
      <w:r>
        <w:rPr>
          <w:rFonts w:hint="eastAsia"/>
        </w:rPr>
        <w:t>偶校验）</w:t>
      </w:r>
    </w:p>
    <w:p w:rsidR="006B4EA2" w:rsidRDefault="004A542F">
      <w:r>
        <w:rPr>
          <w:rFonts w:hint="eastAsia"/>
        </w:rPr>
        <w:t xml:space="preserve">2.3  </w:t>
      </w:r>
      <w:r>
        <w:rPr>
          <w:rFonts w:hint="eastAsia"/>
        </w:rPr>
        <w:t>集线器默认站点地址为</w:t>
      </w:r>
      <w:r>
        <w:rPr>
          <w:rFonts w:hint="eastAsia"/>
        </w:rPr>
        <w:t>128(0X80)</w:t>
      </w:r>
      <w:r>
        <w:rPr>
          <w:rFonts w:hint="eastAsia"/>
        </w:rPr>
        <w:t>，参数起始地址为</w:t>
      </w:r>
      <w:r>
        <w:rPr>
          <w:rFonts w:hint="eastAsia"/>
        </w:rPr>
        <w:t>40001</w:t>
      </w:r>
      <w:r>
        <w:rPr>
          <w:rFonts w:hint="eastAsia"/>
        </w:rPr>
        <w:t>，四个传感器数据每个占两个字共</w:t>
      </w:r>
      <w:r>
        <w:rPr>
          <w:rFonts w:hint="eastAsia"/>
        </w:rPr>
        <w:t>8</w:t>
      </w:r>
      <w:r>
        <w:rPr>
          <w:rFonts w:hint="eastAsia"/>
        </w:rPr>
        <w:t>个字，所以读取数据的</w:t>
      </w:r>
      <w:r>
        <w:rPr>
          <w:rFonts w:hint="eastAsia"/>
        </w:rPr>
        <w:t>MBUS_MSG</w:t>
      </w:r>
      <w:r>
        <w:rPr>
          <w:rFonts w:hint="eastAsia"/>
        </w:rPr>
        <w:t>指令参数：</w:t>
      </w:r>
    </w:p>
    <w:p w:rsidR="006B4EA2" w:rsidRDefault="004A542F">
      <w:pPr>
        <w:ind w:firstLine="420"/>
      </w:pPr>
      <w:r>
        <w:rPr>
          <w:rFonts w:hint="eastAsia"/>
        </w:rPr>
        <w:t>Slave=128   RW=0  Addr=40001  Count=8  DataPrt=VB100</w:t>
      </w:r>
    </w:p>
    <w:p w:rsidR="006B4EA2" w:rsidRDefault="004A542F">
      <w:pPr>
        <w:ind w:firstLine="420"/>
      </w:pPr>
      <w:r>
        <w:rPr>
          <w:rFonts w:hint="eastAsia"/>
        </w:rPr>
        <w:t>数据读取到</w:t>
      </w:r>
      <w:r>
        <w:rPr>
          <w:rFonts w:hint="eastAsia"/>
        </w:rPr>
        <w:t>VB100</w:t>
      </w:r>
      <w:r>
        <w:rPr>
          <w:rFonts w:hint="eastAsia"/>
        </w:rPr>
        <w:t>中，</w:t>
      </w:r>
      <w:r>
        <w:rPr>
          <w:rFonts w:hint="eastAsia"/>
        </w:rPr>
        <w:t>VB100</w:t>
      </w:r>
      <w:r>
        <w:rPr>
          <w:rFonts w:hint="eastAsia"/>
        </w:rPr>
        <w:t>到</w:t>
      </w:r>
      <w:r>
        <w:rPr>
          <w:rFonts w:hint="eastAsia"/>
        </w:rPr>
        <w:t>VB103</w:t>
      </w:r>
      <w:r>
        <w:rPr>
          <w:rFonts w:hint="eastAsia"/>
        </w:rPr>
        <w:t>为第一个测微计长度，以此类推</w:t>
      </w:r>
    </w:p>
    <w:p w:rsidR="006B4EA2" w:rsidRDefault="004A542F">
      <w:r>
        <w:rPr>
          <w:rFonts w:hint="eastAsia"/>
        </w:rPr>
        <w:t xml:space="preserve">2.4  </w:t>
      </w:r>
      <w:r>
        <w:rPr>
          <w:rFonts w:hint="eastAsia"/>
        </w:rPr>
        <w:t>集线器站点地址可以修改，相应的</w:t>
      </w:r>
      <w:r>
        <w:rPr>
          <w:rFonts w:hint="eastAsia"/>
        </w:rPr>
        <w:t>MBUS_MSG</w:t>
      </w:r>
      <w:r>
        <w:rPr>
          <w:rFonts w:hint="eastAsia"/>
        </w:rPr>
        <w:t>的</w:t>
      </w:r>
      <w:r>
        <w:rPr>
          <w:rFonts w:hint="eastAsia"/>
        </w:rPr>
        <w:t>slave</w:t>
      </w:r>
      <w:r>
        <w:rPr>
          <w:rFonts w:hint="eastAsia"/>
        </w:rPr>
        <w:t>也做同样调整</w:t>
      </w:r>
      <w:r>
        <w:rPr>
          <w:rFonts w:hint="eastAsia"/>
        </w:rPr>
        <w:t xml:space="preserve">  </w:t>
      </w:r>
    </w:p>
    <w:p w:rsidR="006B4EA2" w:rsidRDefault="004A542F">
      <w:r>
        <w:rPr>
          <w:rFonts w:hint="eastAsia"/>
        </w:rPr>
        <w:t xml:space="preserve">2.5  </w:t>
      </w:r>
      <w:r>
        <w:rPr>
          <w:rFonts w:hint="eastAsia"/>
        </w:rPr>
        <w:t>清零命令是对参数地址为</w:t>
      </w:r>
      <w:r>
        <w:rPr>
          <w:rFonts w:hint="eastAsia"/>
        </w:rPr>
        <w:t>42049</w:t>
      </w:r>
      <w:r>
        <w:rPr>
          <w:rFonts w:hint="eastAsia"/>
        </w:rPr>
        <w:t>的数据空间，写入</w:t>
      </w:r>
      <w:r>
        <w:rPr>
          <w:rFonts w:hint="eastAsia"/>
        </w:rPr>
        <w:t>0xAB56</w:t>
      </w:r>
      <w:r>
        <w:rPr>
          <w:rFonts w:hint="eastAsia"/>
        </w:rPr>
        <w:t>，这个数据已放在</w:t>
      </w:r>
      <w:r>
        <w:rPr>
          <w:rFonts w:hint="eastAsia"/>
        </w:rPr>
        <w:t>VB200</w:t>
      </w:r>
      <w:r>
        <w:rPr>
          <w:rFonts w:hint="eastAsia"/>
        </w:rPr>
        <w:t>和</w:t>
      </w:r>
      <w:r>
        <w:rPr>
          <w:rFonts w:hint="eastAsia"/>
        </w:rPr>
        <w:t>VB201</w:t>
      </w:r>
      <w:r>
        <w:rPr>
          <w:rFonts w:hint="eastAsia"/>
        </w:rPr>
        <w:t>中，所以清零命令的</w:t>
      </w:r>
      <w:r>
        <w:rPr>
          <w:rFonts w:hint="eastAsia"/>
        </w:rPr>
        <w:t>MBUS_MSG</w:t>
      </w:r>
      <w:r>
        <w:rPr>
          <w:rFonts w:hint="eastAsia"/>
        </w:rPr>
        <w:t>指令参数：</w:t>
      </w:r>
    </w:p>
    <w:p w:rsidR="006B4EA2" w:rsidRDefault="004A542F">
      <w:pPr>
        <w:ind w:firstLine="420"/>
      </w:pPr>
      <w:r>
        <w:rPr>
          <w:rFonts w:hint="eastAsia"/>
        </w:rPr>
        <w:t>Slave=128   RW=1  Addr=42049  Count=1  DataPrt=VB200</w:t>
      </w:r>
    </w:p>
    <w:p w:rsidR="006B4EA2" w:rsidRDefault="006B4EA2">
      <w:bookmarkStart w:id="0" w:name="_GoBack"/>
      <w:bookmarkEnd w:id="0"/>
    </w:p>
    <w:p w:rsidR="006B4EA2" w:rsidRDefault="006B4EA2"/>
    <w:p w:rsidR="006B4EA2" w:rsidRDefault="004A542F">
      <w:r>
        <w:rPr>
          <w:rFonts w:hint="eastAsia"/>
        </w:rPr>
        <w:t xml:space="preserve"> </w:t>
      </w:r>
    </w:p>
    <w:p w:rsidR="006B4EA2" w:rsidRDefault="004A542F">
      <w:r>
        <w:rPr>
          <w:rFonts w:hint="eastAsia"/>
        </w:rPr>
        <w:t xml:space="preserve">  </w:t>
      </w:r>
    </w:p>
    <w:p w:rsidR="006B4EA2" w:rsidRDefault="006B4EA2"/>
    <w:p w:rsidR="006B4EA2" w:rsidRDefault="004A542F">
      <w:r>
        <w:rPr>
          <w:rFonts w:hint="eastAsia"/>
        </w:rPr>
        <w:t xml:space="preserve">   </w:t>
      </w:r>
    </w:p>
    <w:p w:rsidR="006B4EA2" w:rsidRDefault="006B4EA2"/>
    <w:sectPr w:rsidR="006B4EA2" w:rsidSect="006B4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322" w:rsidRDefault="00310322" w:rsidP="002D6EBC">
      <w:r>
        <w:separator/>
      </w:r>
    </w:p>
  </w:endnote>
  <w:endnote w:type="continuationSeparator" w:id="0">
    <w:p w:rsidR="00310322" w:rsidRDefault="00310322" w:rsidP="002D6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322" w:rsidRDefault="00310322" w:rsidP="002D6EBC">
      <w:r>
        <w:separator/>
      </w:r>
    </w:p>
  </w:footnote>
  <w:footnote w:type="continuationSeparator" w:id="0">
    <w:p w:rsidR="00310322" w:rsidRDefault="00310322" w:rsidP="002D6E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860B"/>
    <w:multiLevelType w:val="singleLevel"/>
    <w:tmpl w:val="570C860B"/>
    <w:lvl w:ilvl="0">
      <w:start w:val="3"/>
      <w:numFmt w:val="decimal"/>
      <w:suff w:val="space"/>
      <w:lvlText w:val="%1."/>
      <w:lvlJc w:val="left"/>
    </w:lvl>
  </w:abstractNum>
  <w:abstractNum w:abstractNumId="1">
    <w:nsid w:val="570C88DC"/>
    <w:multiLevelType w:val="singleLevel"/>
    <w:tmpl w:val="570C88DC"/>
    <w:lvl w:ilvl="0">
      <w:start w:val="2"/>
      <w:numFmt w:val="chineseCounting"/>
      <w:suff w:val="nothing"/>
      <w:lvlText w:val="%1．"/>
      <w:lvlJc w:val="left"/>
    </w:lvl>
  </w:abstractNum>
  <w:abstractNum w:abstractNumId="2">
    <w:nsid w:val="570C89B7"/>
    <w:multiLevelType w:val="singleLevel"/>
    <w:tmpl w:val="570C89B7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053BF8"/>
    <w:rsid w:val="002D6EBC"/>
    <w:rsid w:val="00310322"/>
    <w:rsid w:val="004A542F"/>
    <w:rsid w:val="006B4EA2"/>
    <w:rsid w:val="00800BE2"/>
    <w:rsid w:val="00A10D1A"/>
    <w:rsid w:val="0BA1572E"/>
    <w:rsid w:val="34DE060F"/>
    <w:rsid w:val="38BB4753"/>
    <w:rsid w:val="3CCD204F"/>
    <w:rsid w:val="5ACE5EBC"/>
    <w:rsid w:val="5AFE7E0E"/>
    <w:rsid w:val="66F26606"/>
    <w:rsid w:val="6BD70E23"/>
    <w:rsid w:val="6D053BF8"/>
    <w:rsid w:val="6E045D84"/>
    <w:rsid w:val="6F03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E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10D1A"/>
    <w:rPr>
      <w:sz w:val="18"/>
      <w:szCs w:val="18"/>
    </w:rPr>
  </w:style>
  <w:style w:type="character" w:customStyle="1" w:styleId="Char">
    <w:name w:val="批注框文本 Char"/>
    <w:basedOn w:val="a0"/>
    <w:link w:val="a3"/>
    <w:rsid w:val="00A10D1A"/>
    <w:rPr>
      <w:kern w:val="2"/>
      <w:sz w:val="18"/>
      <w:szCs w:val="18"/>
    </w:rPr>
  </w:style>
  <w:style w:type="paragraph" w:styleId="a4">
    <w:name w:val="header"/>
    <w:basedOn w:val="a"/>
    <w:link w:val="Char0"/>
    <w:rsid w:val="002D6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D6EBC"/>
    <w:rPr>
      <w:kern w:val="2"/>
      <w:sz w:val="18"/>
      <w:szCs w:val="18"/>
    </w:rPr>
  </w:style>
  <w:style w:type="paragraph" w:styleId="a5">
    <w:name w:val="footer"/>
    <w:basedOn w:val="a"/>
    <w:link w:val="Char1"/>
    <w:rsid w:val="002D6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D6E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4</cp:revision>
  <dcterms:created xsi:type="dcterms:W3CDTF">2016-04-11T07:59:00Z</dcterms:created>
  <dcterms:modified xsi:type="dcterms:W3CDTF">2018-09-12T05:58:00Z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